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7F6" w:rsidRPr="002778B5" w:rsidRDefault="00D527F6" w:rsidP="00D527F6">
      <w:pPr>
        <w:pStyle w:val="Style32"/>
        <w:widowControl/>
        <w:tabs>
          <w:tab w:val="left" w:pos="696"/>
        </w:tabs>
        <w:spacing w:line="240" w:lineRule="auto"/>
        <w:ind w:left="600" w:firstLine="0"/>
        <w:rPr>
          <w:rStyle w:val="FontStyle53"/>
          <w:bCs/>
          <w:i w:val="0"/>
          <w:sz w:val="28"/>
          <w:szCs w:val="28"/>
        </w:rPr>
      </w:pPr>
      <w:proofErr w:type="spellStart"/>
      <w:r w:rsidRPr="002778B5">
        <w:rPr>
          <w:rStyle w:val="FontStyle53"/>
          <w:bCs/>
          <w:i w:val="0"/>
          <w:sz w:val="28"/>
          <w:szCs w:val="28"/>
        </w:rPr>
        <w:t>1.Дайте</w:t>
      </w:r>
      <w:proofErr w:type="spellEnd"/>
      <w:r w:rsidRPr="002778B5">
        <w:rPr>
          <w:rStyle w:val="FontStyle53"/>
          <w:bCs/>
          <w:i w:val="0"/>
          <w:sz w:val="28"/>
          <w:szCs w:val="28"/>
        </w:rPr>
        <w:t xml:space="preserve"> определение понятию «управление».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Приведите полное определение целевой функции энергетики. Какие подцели здесь прослеживаются?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Перечислите этапы (фазы) управленческого цикла. Каковы основные пути совершенствования управления?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Опишите общие принципы классификации. Что такое декомпозиция системы управления?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Назовите функции управления. Какие из них, на Ваш взгляд, являются ва</w:t>
      </w:r>
      <w:r w:rsidRPr="002778B5">
        <w:rPr>
          <w:rStyle w:val="FontStyle53"/>
          <w:bCs/>
          <w:i w:val="0"/>
          <w:sz w:val="28"/>
          <w:szCs w:val="28"/>
        </w:rPr>
        <w:t>ж</w:t>
      </w:r>
      <w:r w:rsidRPr="002778B5">
        <w:rPr>
          <w:rStyle w:val="FontStyle53"/>
          <w:bCs/>
          <w:i w:val="0"/>
          <w:sz w:val="28"/>
          <w:szCs w:val="28"/>
        </w:rPr>
        <w:t>нейшими?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Дайте определение понятию «область управления» (область деятел</w:t>
      </w:r>
      <w:r w:rsidRPr="002778B5">
        <w:rPr>
          <w:rStyle w:val="FontStyle53"/>
          <w:bCs/>
          <w:i w:val="0"/>
          <w:sz w:val="28"/>
          <w:szCs w:val="28"/>
        </w:rPr>
        <w:t>ь</w:t>
      </w:r>
      <w:r w:rsidRPr="002778B5">
        <w:rPr>
          <w:rStyle w:val="FontStyle53"/>
          <w:bCs/>
          <w:i w:val="0"/>
          <w:sz w:val="28"/>
          <w:szCs w:val="28"/>
        </w:rPr>
        <w:t>ности). Что такое области 1,2,3-</w:t>
      </w:r>
      <w:proofErr w:type="spellStart"/>
      <w:r w:rsidRPr="002778B5">
        <w:rPr>
          <w:rStyle w:val="FontStyle53"/>
          <w:bCs/>
          <w:i w:val="0"/>
          <w:sz w:val="28"/>
          <w:szCs w:val="28"/>
        </w:rPr>
        <w:t>го</w:t>
      </w:r>
      <w:proofErr w:type="spellEnd"/>
      <w:r w:rsidRPr="002778B5">
        <w:rPr>
          <w:rStyle w:val="FontStyle53"/>
          <w:bCs/>
          <w:i w:val="0"/>
          <w:sz w:val="28"/>
          <w:szCs w:val="28"/>
        </w:rPr>
        <w:t xml:space="preserve"> и последующих порядков? Какие о</w:t>
      </w:r>
      <w:r w:rsidRPr="002778B5">
        <w:rPr>
          <w:rStyle w:val="FontStyle53"/>
          <w:bCs/>
          <w:i w:val="0"/>
          <w:sz w:val="28"/>
          <w:szCs w:val="28"/>
        </w:rPr>
        <w:t>б</w:t>
      </w:r>
      <w:r w:rsidRPr="002778B5">
        <w:rPr>
          <w:rStyle w:val="FontStyle53"/>
          <w:bCs/>
          <w:i w:val="0"/>
          <w:sz w:val="28"/>
          <w:szCs w:val="28"/>
        </w:rPr>
        <w:t>ласти упра</w:t>
      </w:r>
      <w:r w:rsidRPr="002778B5">
        <w:rPr>
          <w:rStyle w:val="FontStyle53"/>
          <w:bCs/>
          <w:i w:val="0"/>
          <w:sz w:val="28"/>
          <w:szCs w:val="28"/>
        </w:rPr>
        <w:t>в</w:t>
      </w:r>
      <w:r w:rsidRPr="002778B5">
        <w:rPr>
          <w:rStyle w:val="FontStyle53"/>
          <w:bCs/>
          <w:i w:val="0"/>
          <w:sz w:val="28"/>
          <w:szCs w:val="28"/>
        </w:rPr>
        <w:t>ления имеются в электроэнергетической системе?</w:t>
      </w:r>
    </w:p>
    <w:p w:rsidR="00D527F6" w:rsidRPr="002778B5" w:rsidRDefault="00D527F6" w:rsidP="00D527F6">
      <w:pPr>
        <w:pStyle w:val="Style32"/>
        <w:widowControl/>
        <w:numPr>
          <w:ilvl w:val="0"/>
          <w:numId w:val="1"/>
        </w:numPr>
        <w:tabs>
          <w:tab w:val="left" w:pos="595"/>
        </w:tabs>
        <w:spacing w:line="240" w:lineRule="auto"/>
        <w:ind w:left="600" w:firstLine="0"/>
        <w:jc w:val="both"/>
        <w:rPr>
          <w:rStyle w:val="FontStyle53"/>
          <w:bCs/>
          <w:i w:val="0"/>
          <w:sz w:val="28"/>
          <w:szCs w:val="28"/>
        </w:rPr>
      </w:pPr>
      <w:r w:rsidRPr="002778B5">
        <w:rPr>
          <w:rStyle w:val="FontStyle53"/>
          <w:bCs/>
          <w:i w:val="0"/>
          <w:sz w:val="28"/>
          <w:szCs w:val="28"/>
        </w:rPr>
        <w:t>Охарактеризуйте понятие «объект управления». Какие объекты, их виды и разновидности Вы можете назвать в энергетике?</w:t>
      </w:r>
    </w:p>
    <w:p w:rsidR="005A5842" w:rsidRDefault="005A5842">
      <w:bookmarkStart w:id="0" w:name="_GoBack"/>
      <w:bookmarkEnd w:id="0"/>
    </w:p>
    <w:sectPr w:rsidR="005A5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98380F"/>
    <w:multiLevelType w:val="singleLevel"/>
    <w:tmpl w:val="B15450CC"/>
    <w:lvl w:ilvl="0">
      <w:start w:val="2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7F6"/>
    <w:rsid w:val="005A5842"/>
    <w:rsid w:val="00D52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83455-545A-47E3-9D33-A168FAEF9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3">
    <w:name w:val="Font Style53"/>
    <w:basedOn w:val="a0"/>
    <w:rsid w:val="00D527F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rsid w:val="00D527F6"/>
    <w:pPr>
      <w:widowControl w:val="0"/>
      <w:autoSpaceDE w:val="0"/>
      <w:autoSpaceDN w:val="0"/>
      <w:adjustRightInd w:val="0"/>
      <w:spacing w:after="0" w:line="187" w:lineRule="exact"/>
      <w:ind w:hanging="22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2021-03-24T13:10:00Z</dcterms:created>
  <dcterms:modified xsi:type="dcterms:W3CDTF">2021-03-24T13:10:00Z</dcterms:modified>
</cp:coreProperties>
</file>